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59C" w:rsidRDefault="0098678F" w:rsidP="00042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E9F">
        <w:rPr>
          <w:rFonts w:ascii="Times New Roman" w:hAnsi="Times New Roman" w:cs="Times New Roman"/>
          <w:b/>
          <w:sz w:val="28"/>
          <w:szCs w:val="28"/>
        </w:rPr>
        <w:t>Заявка на участие в</w:t>
      </w:r>
      <w:r w:rsidR="000429A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429A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429A4" w:rsidRPr="00042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29A4">
        <w:rPr>
          <w:rFonts w:ascii="Times New Roman" w:hAnsi="Times New Roman" w:cs="Times New Roman"/>
          <w:b/>
          <w:sz w:val="28"/>
          <w:szCs w:val="28"/>
        </w:rPr>
        <w:t xml:space="preserve">Всероссийском педагогическом конкурсе </w:t>
      </w:r>
    </w:p>
    <w:p w:rsidR="0098678F" w:rsidRPr="00526E9F" w:rsidRDefault="000429A4" w:rsidP="00042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«ИКТ-компетентность педагога в современном образовании »</w:t>
      </w:r>
      <w:r w:rsidR="0098678F" w:rsidRPr="00526E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678F" w:rsidRPr="00526E9F" w:rsidRDefault="0098678F" w:rsidP="00986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8678F" w:rsidRPr="00526E9F" w:rsidTr="0098678F">
        <w:tc>
          <w:tcPr>
            <w:tcW w:w="4785" w:type="dxa"/>
          </w:tcPr>
          <w:p w:rsidR="0098678F" w:rsidRPr="00526E9F" w:rsidRDefault="0098678F" w:rsidP="00986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участника Конкурса</w:t>
            </w:r>
          </w:p>
        </w:tc>
        <w:tc>
          <w:tcPr>
            <w:tcW w:w="4786" w:type="dxa"/>
          </w:tcPr>
          <w:p w:rsidR="0098678F" w:rsidRPr="00526E9F" w:rsidRDefault="0098678F" w:rsidP="00986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Каримова Мария Михайловна</w:t>
            </w:r>
          </w:p>
        </w:tc>
      </w:tr>
      <w:tr w:rsidR="0098678F" w:rsidRPr="00526E9F" w:rsidTr="0098678F">
        <w:tc>
          <w:tcPr>
            <w:tcW w:w="4785" w:type="dxa"/>
          </w:tcPr>
          <w:p w:rsidR="0098678F" w:rsidRPr="00526E9F" w:rsidRDefault="0098678F" w:rsidP="00986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МР, ГО</w:t>
            </w:r>
          </w:p>
        </w:tc>
        <w:tc>
          <w:tcPr>
            <w:tcW w:w="4786" w:type="dxa"/>
          </w:tcPr>
          <w:p w:rsidR="0098678F" w:rsidRPr="00526E9F" w:rsidRDefault="0098678F" w:rsidP="00986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Чекмагушевский</w:t>
            </w:r>
            <w:proofErr w:type="spellEnd"/>
            <w:r w:rsidRPr="00526E9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8678F" w:rsidRPr="00526E9F" w:rsidTr="0098678F">
        <w:tc>
          <w:tcPr>
            <w:tcW w:w="4785" w:type="dxa"/>
          </w:tcPr>
          <w:p w:rsidR="0098678F" w:rsidRPr="00526E9F" w:rsidRDefault="0098678F" w:rsidP="00986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Место работы (образовательная организация, полное наименование по Уставу)</w:t>
            </w:r>
          </w:p>
        </w:tc>
        <w:tc>
          <w:tcPr>
            <w:tcW w:w="4786" w:type="dxa"/>
          </w:tcPr>
          <w:p w:rsidR="0098678F" w:rsidRPr="00526E9F" w:rsidRDefault="0098678F" w:rsidP="00986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– Гимназия </w:t>
            </w:r>
            <w:proofErr w:type="spellStart"/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екмагуш</w:t>
            </w:r>
            <w:proofErr w:type="spellEnd"/>
          </w:p>
        </w:tc>
      </w:tr>
      <w:tr w:rsidR="0098678F" w:rsidRPr="00526E9F" w:rsidTr="0098678F">
        <w:tc>
          <w:tcPr>
            <w:tcW w:w="4785" w:type="dxa"/>
          </w:tcPr>
          <w:p w:rsidR="0098678F" w:rsidRPr="00526E9F" w:rsidRDefault="0098678F" w:rsidP="00986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786" w:type="dxa"/>
          </w:tcPr>
          <w:p w:rsidR="0098678F" w:rsidRPr="00526E9F" w:rsidRDefault="0098678F" w:rsidP="00986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Учитель информатики</w:t>
            </w:r>
          </w:p>
        </w:tc>
      </w:tr>
      <w:tr w:rsidR="0098678F" w:rsidRPr="00526E9F" w:rsidTr="0098678F">
        <w:tc>
          <w:tcPr>
            <w:tcW w:w="4785" w:type="dxa"/>
          </w:tcPr>
          <w:p w:rsidR="0098678F" w:rsidRPr="00526E9F" w:rsidRDefault="0098678F" w:rsidP="0098678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Контактный </w:t>
            </w:r>
            <w:r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786" w:type="dxa"/>
          </w:tcPr>
          <w:p w:rsidR="0098678F" w:rsidRPr="00526E9F" w:rsidRDefault="0098678F" w:rsidP="009867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KarimowaMarya@yandex.ru</w:t>
            </w:r>
          </w:p>
        </w:tc>
      </w:tr>
      <w:tr w:rsidR="0098678F" w:rsidRPr="00526E9F" w:rsidTr="0098678F">
        <w:tc>
          <w:tcPr>
            <w:tcW w:w="4785" w:type="dxa"/>
          </w:tcPr>
          <w:p w:rsidR="0098678F" w:rsidRPr="00526E9F" w:rsidRDefault="001A3262" w:rsidP="001A3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4786" w:type="dxa"/>
          </w:tcPr>
          <w:p w:rsidR="0098678F" w:rsidRPr="00526E9F" w:rsidRDefault="001A3262" w:rsidP="00986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Моделирование</w:t>
            </w:r>
          </w:p>
        </w:tc>
      </w:tr>
      <w:tr w:rsidR="001A3262" w:rsidRPr="00526E9F" w:rsidTr="0098678F">
        <w:tc>
          <w:tcPr>
            <w:tcW w:w="4785" w:type="dxa"/>
          </w:tcPr>
          <w:p w:rsidR="001A3262" w:rsidRPr="00526E9F" w:rsidRDefault="001A3262" w:rsidP="001A3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786" w:type="dxa"/>
          </w:tcPr>
          <w:p w:rsidR="001A3262" w:rsidRPr="00526E9F" w:rsidRDefault="001A3262" w:rsidP="00986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A3262" w:rsidRPr="000429A4" w:rsidTr="0098678F">
        <w:tc>
          <w:tcPr>
            <w:tcW w:w="4785" w:type="dxa"/>
          </w:tcPr>
          <w:p w:rsidR="001A3262" w:rsidRPr="00526E9F" w:rsidRDefault="001A3262" w:rsidP="001A3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Перечень программного и аппаратного оборудования, используемого при создании и монтаже конкурсного материала</w:t>
            </w:r>
          </w:p>
        </w:tc>
        <w:tc>
          <w:tcPr>
            <w:tcW w:w="4786" w:type="dxa"/>
          </w:tcPr>
          <w:p w:rsidR="007025A5" w:rsidRPr="00526E9F" w:rsidRDefault="001A3262" w:rsidP="001735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proofErr w:type="spellStart"/>
            <w:r w:rsidR="007025A5"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MWord</w:t>
            </w:r>
            <w:proofErr w:type="spellEnd"/>
            <w:r w:rsidR="007025A5"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PowerPoint, </w:t>
            </w:r>
            <w:proofErr w:type="spellStart"/>
            <w:r w:rsidR="007025A5"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GenoPro</w:t>
            </w:r>
            <w:proofErr w:type="spellEnd"/>
            <w:r w:rsidR="007025A5"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Paint, </w:t>
            </w:r>
            <w:proofErr w:type="spellStart"/>
            <w:r w:rsidR="007025A5"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MExcel</w:t>
            </w:r>
            <w:proofErr w:type="spellEnd"/>
            <w:r w:rsidR="00AF014C"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AF014C"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MyTestPro</w:t>
            </w:r>
            <w:proofErr w:type="spellEnd"/>
            <w:r w:rsidR="00AF014C"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bookmarkStart w:id="0" w:name="_GoBack"/>
            <w:bookmarkEnd w:id="0"/>
            <w:r w:rsidR="00AF014C" w:rsidRPr="00526E9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025A5" w:rsidRPr="00526E9F">
              <w:rPr>
                <w:rFonts w:ascii="Times New Roman" w:hAnsi="Times New Roman" w:cs="Times New Roman"/>
                <w:sz w:val="28"/>
                <w:szCs w:val="28"/>
              </w:rPr>
              <w:t>абор</w:t>
            </w:r>
            <w:r w:rsidR="007025A5" w:rsidRPr="00526E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Lego</w:t>
            </w:r>
          </w:p>
        </w:tc>
      </w:tr>
      <w:tr w:rsidR="001A3262" w:rsidRPr="00526E9F" w:rsidTr="0098678F">
        <w:tc>
          <w:tcPr>
            <w:tcW w:w="4785" w:type="dxa"/>
          </w:tcPr>
          <w:p w:rsidR="001A3262" w:rsidRPr="00526E9F" w:rsidRDefault="001A3262" w:rsidP="001A3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Используемое оборудование (компьютерный класс, компьютер учителя, проектор, интерактивная доска и т.д.)</w:t>
            </w:r>
          </w:p>
        </w:tc>
        <w:tc>
          <w:tcPr>
            <w:tcW w:w="4786" w:type="dxa"/>
          </w:tcPr>
          <w:p w:rsidR="001A3262" w:rsidRPr="00526E9F" w:rsidRDefault="007025A5" w:rsidP="009867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E9F">
              <w:rPr>
                <w:rFonts w:ascii="Times New Roman" w:hAnsi="Times New Roman" w:cs="Times New Roman"/>
                <w:sz w:val="28"/>
                <w:szCs w:val="28"/>
              </w:rPr>
              <w:t>Компьютерный класс, компьютер учителя, проектор</w:t>
            </w:r>
          </w:p>
        </w:tc>
      </w:tr>
    </w:tbl>
    <w:p w:rsidR="007025A5" w:rsidRPr="00526E9F" w:rsidRDefault="007025A5" w:rsidP="0098678F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</w:p>
    <w:p w:rsidR="007025A5" w:rsidRPr="00526E9F" w:rsidRDefault="007025A5" w:rsidP="007025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E9F">
        <w:rPr>
          <w:rFonts w:ascii="Times New Roman" w:hAnsi="Times New Roman" w:cs="Times New Roman"/>
          <w:b/>
          <w:sz w:val="28"/>
          <w:szCs w:val="28"/>
        </w:rPr>
        <w:t>Самоанализ урока  (структурный)</w:t>
      </w:r>
    </w:p>
    <w:p w:rsidR="000E3D93" w:rsidRDefault="000E3D93" w:rsidP="007025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E3D93" w:rsidRPr="00AF014C" w:rsidRDefault="000E3D93" w:rsidP="00AF014C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014C">
        <w:rPr>
          <w:rFonts w:ascii="Times New Roman" w:hAnsi="Times New Roman" w:cs="Times New Roman"/>
          <w:b/>
          <w:sz w:val="28"/>
          <w:szCs w:val="28"/>
        </w:rPr>
        <w:t>Место урока в системе уроков по теме, разделу; тип рока.</w:t>
      </w:r>
    </w:p>
    <w:p w:rsidR="00AF014C" w:rsidRDefault="00AF014C" w:rsidP="00AF014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014C">
        <w:rPr>
          <w:rFonts w:ascii="Times New Roman" w:hAnsi="Times New Roman" w:cs="Times New Roman"/>
          <w:sz w:val="28"/>
          <w:szCs w:val="28"/>
        </w:rPr>
        <w:t>Данный урок по теме «Моделирование» является закрепляющим уроком  Главы 1 «Моделирование и формализация». На предыдущих уроках учащиеся знакомились с определением и видами моделей</w:t>
      </w:r>
      <w:r w:rsidR="00DB2005">
        <w:rPr>
          <w:rFonts w:ascii="Times New Roman" w:hAnsi="Times New Roman" w:cs="Times New Roman"/>
          <w:sz w:val="28"/>
          <w:szCs w:val="28"/>
        </w:rPr>
        <w:t>, проводились практические работы</w:t>
      </w:r>
      <w:r w:rsidRPr="00AF014C">
        <w:rPr>
          <w:rFonts w:ascii="Times New Roman" w:hAnsi="Times New Roman" w:cs="Times New Roman"/>
          <w:sz w:val="28"/>
          <w:szCs w:val="28"/>
        </w:rPr>
        <w:t>. На данном уроке применяя полученные знания, закрепили свои навыки в практическом их применении. Таким образом, настоящий урок является логическим продолжением предыдущих уроков.</w:t>
      </w:r>
    </w:p>
    <w:p w:rsidR="00526E9F" w:rsidRPr="00AF014C" w:rsidRDefault="00526E9F" w:rsidP="00AF014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014C" w:rsidRPr="00AF014C" w:rsidRDefault="000E3D93" w:rsidP="00AF014C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AF014C">
        <w:rPr>
          <w:rFonts w:ascii="Times New Roman" w:hAnsi="Times New Roman" w:cs="Times New Roman"/>
          <w:b/>
          <w:sz w:val="28"/>
          <w:szCs w:val="28"/>
        </w:rPr>
        <w:t>Тема урока, ее трудность и сложность</w:t>
      </w:r>
      <w:r w:rsidR="00AF014C" w:rsidRPr="00AF014C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gramStart"/>
      <w:r w:rsidR="00AF014C" w:rsidRPr="00AF014C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AF014C" w:rsidRPr="00AF014C">
        <w:rPr>
          <w:rFonts w:ascii="Times New Roman" w:hAnsi="Times New Roman" w:cs="Times New Roman"/>
          <w:b/>
          <w:sz w:val="28"/>
          <w:szCs w:val="28"/>
        </w:rPr>
        <w:t xml:space="preserve"> данного класса.</w:t>
      </w:r>
    </w:p>
    <w:p w:rsidR="000E3D93" w:rsidRPr="00AF014C" w:rsidRDefault="00AF014C" w:rsidP="00AF0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14C">
        <w:rPr>
          <w:rFonts w:ascii="Times New Roman" w:hAnsi="Times New Roman" w:cs="Times New Roman"/>
          <w:sz w:val="28"/>
          <w:szCs w:val="28"/>
        </w:rPr>
        <w:t xml:space="preserve"> «Моделирование». УМК:  </w:t>
      </w:r>
      <w:proofErr w:type="spellStart"/>
      <w:r w:rsidRPr="00AF014C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AF014C">
        <w:rPr>
          <w:rFonts w:ascii="Times New Roman" w:hAnsi="Times New Roman" w:cs="Times New Roman"/>
          <w:sz w:val="28"/>
          <w:szCs w:val="28"/>
        </w:rPr>
        <w:t xml:space="preserve"> Л.Л., </w:t>
      </w:r>
      <w:proofErr w:type="spellStart"/>
      <w:r w:rsidRPr="00AF014C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AF014C">
        <w:rPr>
          <w:rFonts w:ascii="Times New Roman" w:hAnsi="Times New Roman" w:cs="Times New Roman"/>
          <w:sz w:val="28"/>
          <w:szCs w:val="28"/>
        </w:rPr>
        <w:t xml:space="preserve"> А.Ю. Информатика 9 класс, учебник для  общеобразовательных учреждений. -  </w:t>
      </w:r>
      <w:proofErr w:type="spellStart"/>
      <w:r w:rsidRPr="00AF014C">
        <w:rPr>
          <w:rFonts w:ascii="Times New Roman" w:hAnsi="Times New Roman" w:cs="Times New Roman"/>
          <w:sz w:val="28"/>
          <w:szCs w:val="28"/>
        </w:rPr>
        <w:t>М.:Бином</w:t>
      </w:r>
      <w:proofErr w:type="spellEnd"/>
      <w:r w:rsidRPr="00AF014C">
        <w:rPr>
          <w:rFonts w:ascii="Times New Roman" w:hAnsi="Times New Roman" w:cs="Times New Roman"/>
          <w:sz w:val="28"/>
          <w:szCs w:val="28"/>
        </w:rPr>
        <w:t>, 2017</w:t>
      </w:r>
      <w:r>
        <w:rPr>
          <w:rFonts w:ascii="Times New Roman" w:hAnsi="Times New Roman" w:cs="Times New Roman"/>
          <w:sz w:val="28"/>
          <w:szCs w:val="28"/>
        </w:rPr>
        <w:t xml:space="preserve">. Трудностей и сложностей при проведении  </w:t>
      </w:r>
      <w:r w:rsidR="0070629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рока по теме «Моделирование» в данной подгруппе не возникло.</w:t>
      </w:r>
    </w:p>
    <w:p w:rsidR="00AF014C" w:rsidRPr="00AF014C" w:rsidRDefault="00AF014C" w:rsidP="00AF0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3D93" w:rsidRPr="00706293" w:rsidRDefault="000E3D93" w:rsidP="00706293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6293">
        <w:rPr>
          <w:rFonts w:ascii="Times New Roman" w:hAnsi="Times New Roman" w:cs="Times New Roman"/>
          <w:b/>
          <w:sz w:val="28"/>
          <w:szCs w:val="28"/>
        </w:rPr>
        <w:t xml:space="preserve">Цели и задачи, структура </w:t>
      </w:r>
      <w:r w:rsidR="00706293" w:rsidRPr="00706293">
        <w:rPr>
          <w:rFonts w:ascii="Times New Roman" w:hAnsi="Times New Roman" w:cs="Times New Roman"/>
          <w:b/>
          <w:sz w:val="28"/>
          <w:szCs w:val="28"/>
        </w:rPr>
        <w:t>у</w:t>
      </w:r>
      <w:r w:rsidRPr="00706293">
        <w:rPr>
          <w:rFonts w:ascii="Times New Roman" w:hAnsi="Times New Roman" w:cs="Times New Roman"/>
          <w:b/>
          <w:sz w:val="28"/>
          <w:szCs w:val="28"/>
        </w:rPr>
        <w:t>рока</w:t>
      </w:r>
      <w:r w:rsidR="000429A4">
        <w:rPr>
          <w:rFonts w:ascii="Times New Roman" w:hAnsi="Times New Roman" w:cs="Times New Roman"/>
          <w:b/>
          <w:sz w:val="28"/>
          <w:szCs w:val="28"/>
        </w:rPr>
        <w:t>.</w:t>
      </w:r>
    </w:p>
    <w:p w:rsidR="00706293" w:rsidRDefault="00706293" w:rsidP="00706293">
      <w:pPr>
        <w:pStyle w:val="a6"/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закрепление</w:t>
      </w:r>
      <w:r w:rsidRPr="007062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ранее полученных знаний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применение их на практике. </w:t>
      </w:r>
    </w:p>
    <w:p w:rsidR="00706293" w:rsidRPr="00706293" w:rsidRDefault="00706293" w:rsidP="0070629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0629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Цели урока: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62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предметные: </w:t>
      </w:r>
      <w:r w:rsidRPr="00706293">
        <w:rPr>
          <w:rFonts w:ascii="Times New Roman" w:hAnsi="Times New Roman" w:cs="Times New Roman"/>
          <w:sz w:val="28"/>
          <w:szCs w:val="28"/>
        </w:rPr>
        <w:t xml:space="preserve"> знание основных понятий темы «Моделирование и формализация»;</w:t>
      </w:r>
    </w:p>
    <w:p w:rsidR="00706293" w:rsidRPr="00706293" w:rsidRDefault="00706293" w:rsidP="00706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706293">
        <w:rPr>
          <w:rFonts w:ascii="Times New Roman" w:hAnsi="Times New Roman" w:cs="Times New Roman"/>
          <w:sz w:val="28"/>
          <w:szCs w:val="28"/>
        </w:rPr>
        <w:t xml:space="preserve">владение информационным моделированием как основным методом приобретения знаний: умение преобразовывать объект из </w:t>
      </w:r>
      <w:r w:rsidRPr="00706293">
        <w:rPr>
          <w:rFonts w:ascii="Times New Roman" w:hAnsi="Times New Roman" w:cs="Times New Roman"/>
          <w:sz w:val="28"/>
          <w:szCs w:val="28"/>
        </w:rPr>
        <w:lastRenderedPageBreak/>
        <w:t>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706293" w:rsidRPr="00706293" w:rsidRDefault="00706293" w:rsidP="00706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Личностные: </w:t>
      </w:r>
      <w:r w:rsidRPr="00706293">
        <w:rPr>
          <w:rFonts w:ascii="Times New Roman" w:hAnsi="Times New Roman" w:cs="Times New Roman"/>
          <w:sz w:val="28"/>
          <w:szCs w:val="28"/>
        </w:rPr>
        <w:t xml:space="preserve"> понимание роли фундаментальных знаний как основы современных информационных технологий; способность увязать учебное содержание с собственным жизненным опытом, понять значимость фундаментальных аспектов подготовки в области информатики и ИКТ в условиях развития информационного общества.</w:t>
      </w:r>
    </w:p>
    <w:p w:rsidR="00706293" w:rsidRPr="00706293" w:rsidRDefault="00706293" w:rsidP="0070629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0629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Задачи урока: </w:t>
      </w:r>
      <w:r w:rsidRPr="00706293">
        <w:rPr>
          <w:rFonts w:ascii="Times New Roman" w:hAnsi="Times New Roman" w:cs="Times New Roman"/>
          <w:sz w:val="28"/>
          <w:szCs w:val="28"/>
        </w:rPr>
        <w:t>обобщение и систематизация представлений учащихся о моделировании и 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моделях, </w:t>
      </w:r>
      <w:r w:rsidRPr="00706293">
        <w:rPr>
          <w:rFonts w:ascii="Times New Roman" w:hAnsi="Times New Roman" w:cs="Times New Roman"/>
          <w:sz w:val="28"/>
          <w:szCs w:val="28"/>
        </w:rPr>
        <w:t>проверка знаний учащихся по теме «Моделирование и формализация».</w:t>
      </w:r>
    </w:p>
    <w:p w:rsidR="00706293" w:rsidRPr="00706293" w:rsidRDefault="00706293" w:rsidP="00706293">
      <w:pPr>
        <w:pStyle w:val="a6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</w:p>
    <w:p w:rsidR="000E3D93" w:rsidRPr="00526E9F" w:rsidRDefault="000E3D93" w:rsidP="00526E9F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526E9F">
        <w:rPr>
          <w:rFonts w:ascii="Times New Roman" w:hAnsi="Times New Roman" w:cs="Times New Roman"/>
          <w:b/>
          <w:sz w:val="28"/>
          <w:szCs w:val="28"/>
        </w:rPr>
        <w:t>Обоснование (кратко) отбора содержания учебного материала на уроке (с учетом индивидуализации и дифференциации).</w:t>
      </w:r>
    </w:p>
    <w:p w:rsidR="00495DCD" w:rsidRPr="00706293" w:rsidRDefault="00495DCD" w:rsidP="00526E9F">
      <w:pPr>
        <w:pStyle w:val="a6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Проводилась индивидуальная работа, коллективная работа, работа в парах, что способствовало формированию коммуникативной компетенции и творческих способностей учащихся. Задания были подобраны с учетом способностей и уровнем подготовленности учащихся, поэтому все дети справились с заданиями и все почувствовали свою успешность.</w:t>
      </w:r>
    </w:p>
    <w:p w:rsidR="00706293" w:rsidRPr="00706293" w:rsidRDefault="00706293" w:rsidP="00706293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3D93" w:rsidRPr="00526E9F" w:rsidRDefault="000E3D93" w:rsidP="00526E9F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526E9F">
        <w:rPr>
          <w:rFonts w:ascii="Times New Roman" w:hAnsi="Times New Roman" w:cs="Times New Roman"/>
          <w:b/>
          <w:sz w:val="28"/>
          <w:szCs w:val="28"/>
        </w:rPr>
        <w:t xml:space="preserve">Каткая характеристика методов, способов деятельности и </w:t>
      </w:r>
      <w:proofErr w:type="gramStart"/>
      <w:r w:rsidRPr="00526E9F">
        <w:rPr>
          <w:rFonts w:ascii="Times New Roman" w:hAnsi="Times New Roman" w:cs="Times New Roman"/>
          <w:b/>
          <w:sz w:val="28"/>
          <w:szCs w:val="28"/>
        </w:rPr>
        <w:t>технологий</w:t>
      </w:r>
      <w:proofErr w:type="gramEnd"/>
      <w:r w:rsidRPr="00526E9F">
        <w:rPr>
          <w:rFonts w:ascii="Times New Roman" w:hAnsi="Times New Roman" w:cs="Times New Roman"/>
          <w:b/>
          <w:sz w:val="28"/>
          <w:szCs w:val="28"/>
        </w:rPr>
        <w:t xml:space="preserve"> использованных на уроке; их связь с содержанием учебного материала.</w:t>
      </w:r>
    </w:p>
    <w:p w:rsidR="00495DCD" w:rsidRDefault="00495DCD" w:rsidP="00495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5DCD">
        <w:rPr>
          <w:rFonts w:ascii="Times New Roman" w:hAnsi="Times New Roman" w:cs="Times New Roman"/>
          <w:sz w:val="28"/>
          <w:szCs w:val="28"/>
        </w:rPr>
        <w:t xml:space="preserve">Первый этап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5DCD">
        <w:rPr>
          <w:rFonts w:ascii="Times New Roman" w:hAnsi="Times New Roman" w:cs="Times New Roman"/>
          <w:sz w:val="28"/>
          <w:szCs w:val="28"/>
        </w:rPr>
        <w:t>рока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DCD">
        <w:rPr>
          <w:rFonts w:ascii="Times New Roman" w:hAnsi="Times New Roman" w:cs="Times New Roman"/>
          <w:sz w:val="28"/>
          <w:szCs w:val="28"/>
        </w:rPr>
        <w:t>организационно-мотивационный. Дети приветствуют  у</w:t>
      </w:r>
      <w:r>
        <w:rPr>
          <w:rFonts w:ascii="Times New Roman" w:hAnsi="Times New Roman" w:cs="Times New Roman"/>
          <w:sz w:val="28"/>
          <w:szCs w:val="28"/>
        </w:rPr>
        <w:t>чителя, ведут диалог с учителем.</w:t>
      </w:r>
    </w:p>
    <w:p w:rsidR="00495DCD" w:rsidRDefault="00495DCD" w:rsidP="00495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– актуализация знаний. Учитель предлагает ответить на вопросы, скрытые за числами, активизируя тем самым имеющиеся у учеников знания.</w:t>
      </w:r>
    </w:p>
    <w:p w:rsidR="00495DCD" w:rsidRDefault="00495DCD" w:rsidP="00495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этап урока – организация коммуникативного взаимодействия, в ходе которого ученики могут использовать полученные знания на практике</w:t>
      </w:r>
      <w:r w:rsidR="00DB2005">
        <w:rPr>
          <w:rFonts w:ascii="Times New Roman" w:hAnsi="Times New Roman" w:cs="Times New Roman"/>
          <w:sz w:val="28"/>
          <w:szCs w:val="28"/>
        </w:rPr>
        <w:t xml:space="preserve"> (найти в кабинете модели предложенным объектам)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5DCD" w:rsidRDefault="00495DCD" w:rsidP="00495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Четвертый этап - практическая работа. Учащиеся делятся на группы, выбирают кейс и, обсудив способы решения поставленной задачи, приступают к ее реализации, в конце защищают свои работы</w:t>
      </w:r>
      <w:r w:rsidR="00DB2005">
        <w:rPr>
          <w:rFonts w:ascii="Times New Roman" w:hAnsi="Times New Roman" w:cs="Times New Roman"/>
          <w:sz w:val="28"/>
          <w:szCs w:val="28"/>
        </w:rPr>
        <w:t xml:space="preserve"> (одна группа должна создать модели автомобиля – могут применить конструктор, вторая группа – модель дома – используя графический редактор </w:t>
      </w:r>
      <w:r w:rsidR="00DB2005">
        <w:rPr>
          <w:rFonts w:ascii="Times New Roman" w:hAnsi="Times New Roman" w:cs="Times New Roman"/>
          <w:sz w:val="28"/>
          <w:szCs w:val="28"/>
          <w:lang w:val="en-US"/>
        </w:rPr>
        <w:t>Paint</w:t>
      </w:r>
      <w:r w:rsidR="00DB2005">
        <w:rPr>
          <w:rFonts w:ascii="Times New Roman" w:hAnsi="Times New Roman" w:cs="Times New Roman"/>
          <w:sz w:val="28"/>
          <w:szCs w:val="28"/>
        </w:rPr>
        <w:t xml:space="preserve">, третья группа создает табличную компьютерную модель в </w:t>
      </w:r>
      <w:proofErr w:type="spellStart"/>
      <w:r w:rsidR="00DB2005">
        <w:rPr>
          <w:rFonts w:ascii="Times New Roman" w:hAnsi="Times New Roman" w:cs="Times New Roman"/>
          <w:sz w:val="28"/>
          <w:szCs w:val="28"/>
          <w:lang w:val="en-US"/>
        </w:rPr>
        <w:t>MWord</w:t>
      </w:r>
      <w:proofErr w:type="spellEnd"/>
      <w:r w:rsidR="00DB2005">
        <w:rPr>
          <w:rFonts w:ascii="Times New Roman" w:hAnsi="Times New Roman" w:cs="Times New Roman"/>
          <w:sz w:val="28"/>
          <w:szCs w:val="28"/>
        </w:rPr>
        <w:t xml:space="preserve">, четвертая – графическую модель в </w:t>
      </w:r>
      <w:r w:rsidR="00DB2005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DB2005">
        <w:rPr>
          <w:rFonts w:ascii="Times New Roman" w:hAnsi="Times New Roman" w:cs="Times New Roman"/>
          <w:sz w:val="28"/>
          <w:szCs w:val="28"/>
        </w:rPr>
        <w:t xml:space="preserve">, пятая – иерархическую </w:t>
      </w:r>
      <w:proofErr w:type="gramStart"/>
      <w:r w:rsidR="00DB2005">
        <w:rPr>
          <w:rFonts w:ascii="Times New Roman" w:hAnsi="Times New Roman" w:cs="Times New Roman"/>
          <w:sz w:val="28"/>
          <w:szCs w:val="28"/>
        </w:rPr>
        <w:t>модель</w:t>
      </w:r>
      <w:proofErr w:type="gramEnd"/>
      <w:r w:rsidR="00DB2005">
        <w:rPr>
          <w:rFonts w:ascii="Times New Roman" w:hAnsi="Times New Roman" w:cs="Times New Roman"/>
          <w:sz w:val="28"/>
          <w:szCs w:val="28"/>
        </w:rPr>
        <w:t xml:space="preserve"> изображая родословную в программе </w:t>
      </w:r>
      <w:proofErr w:type="spellStart"/>
      <w:r w:rsidR="00DB2005">
        <w:rPr>
          <w:rFonts w:ascii="Times New Roman" w:hAnsi="Times New Roman" w:cs="Times New Roman"/>
          <w:sz w:val="28"/>
          <w:szCs w:val="28"/>
          <w:lang w:val="en-US"/>
        </w:rPr>
        <w:t>GenoPro</w:t>
      </w:r>
      <w:proofErr w:type="spellEnd"/>
      <w:r w:rsidR="00DB2005">
        <w:rPr>
          <w:rFonts w:ascii="Times New Roman" w:hAnsi="Times New Roman" w:cs="Times New Roman"/>
          <w:sz w:val="28"/>
          <w:szCs w:val="28"/>
        </w:rPr>
        <w:t>, шестая группа – словесную модель</w:t>
      </w:r>
      <w:r w:rsidR="00DB2005" w:rsidRPr="00DB200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5DCD" w:rsidRDefault="00495DCD" w:rsidP="00495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Пятый </w:t>
      </w:r>
      <w:r w:rsidR="00EB0E89">
        <w:rPr>
          <w:rFonts w:ascii="Times New Roman" w:hAnsi="Times New Roman" w:cs="Times New Roman"/>
          <w:sz w:val="28"/>
          <w:szCs w:val="28"/>
        </w:rPr>
        <w:t xml:space="preserve">этап – закрепление знаний при выполнении теста в программе </w:t>
      </w:r>
      <w:proofErr w:type="spellStart"/>
      <w:r w:rsidR="00EB0E89">
        <w:rPr>
          <w:rFonts w:ascii="Times New Roman" w:hAnsi="Times New Roman" w:cs="Times New Roman"/>
          <w:sz w:val="28"/>
          <w:szCs w:val="28"/>
          <w:lang w:val="en-US"/>
        </w:rPr>
        <w:t>MyTestPro</w:t>
      </w:r>
      <w:proofErr w:type="spellEnd"/>
      <w:r w:rsidR="00EB0E89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EB0E89" w:rsidRPr="00495DCD" w:rsidRDefault="00EB0E89" w:rsidP="00495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Шестой этап – рефлексия и знакомство с домашним заданием.</w:t>
      </w:r>
    </w:p>
    <w:p w:rsidR="00A524C2" w:rsidRPr="00A524C2" w:rsidRDefault="00A524C2" w:rsidP="00A524C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3D93" w:rsidRPr="00526E9F" w:rsidRDefault="000E3D93" w:rsidP="00526E9F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E9F">
        <w:rPr>
          <w:rFonts w:ascii="Times New Roman" w:hAnsi="Times New Roman" w:cs="Times New Roman"/>
          <w:b/>
          <w:sz w:val="28"/>
          <w:szCs w:val="28"/>
        </w:rPr>
        <w:t>Краткая характеристика форм организаций познавательной деятельности обучающихся на разных этапах урока.</w:t>
      </w:r>
    </w:p>
    <w:p w:rsidR="00EB0E89" w:rsidRDefault="00EB0E89" w:rsidP="00EB0E8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Сначала  познавательная деятельность была сформирована  в виде игры, где под каждым числом скрывался вопрос. Далее применился творческий подход, где ученики должны сориентироваться и найти модели для своих объектов во всем классе. Познавательная деятельность продолжилась  в развитии умений </w:t>
      </w:r>
      <w:r w:rsidR="00526E9F">
        <w:rPr>
          <w:rFonts w:ascii="Times New Roman" w:hAnsi="Times New Roman" w:cs="Times New Roman"/>
          <w:sz w:val="28"/>
          <w:szCs w:val="28"/>
        </w:rPr>
        <w:t>ориентироваться</w:t>
      </w:r>
      <w:r>
        <w:rPr>
          <w:rFonts w:ascii="Times New Roman" w:hAnsi="Times New Roman" w:cs="Times New Roman"/>
          <w:sz w:val="28"/>
          <w:szCs w:val="28"/>
        </w:rPr>
        <w:t xml:space="preserve"> в своей системе знаний, находить пути решений </w:t>
      </w:r>
      <w:r w:rsidR="00526E9F">
        <w:rPr>
          <w:rFonts w:ascii="Times New Roman" w:hAnsi="Times New Roman" w:cs="Times New Roman"/>
          <w:sz w:val="28"/>
          <w:szCs w:val="28"/>
        </w:rPr>
        <w:t xml:space="preserve">различных </w:t>
      </w:r>
      <w:r>
        <w:rPr>
          <w:rFonts w:ascii="Times New Roman" w:hAnsi="Times New Roman" w:cs="Times New Roman"/>
          <w:sz w:val="28"/>
          <w:szCs w:val="28"/>
        </w:rPr>
        <w:t>кейсов используя свои знания, жизненный опыт и информацию, пол</w:t>
      </w:r>
      <w:r w:rsidR="00526E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ченную на</w:t>
      </w:r>
      <w:r w:rsidR="00526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предыдущих </w:t>
      </w:r>
      <w:r w:rsidR="00526E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роках.</w:t>
      </w:r>
    </w:p>
    <w:p w:rsidR="00EB0E89" w:rsidRPr="00A524C2" w:rsidRDefault="00EB0E89" w:rsidP="00EB0E89">
      <w:pPr>
        <w:pStyle w:val="a6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A524C2" w:rsidRPr="00A524C2" w:rsidRDefault="00A524C2" w:rsidP="00A524C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3D93" w:rsidRPr="00526E9F" w:rsidRDefault="000E3D93" w:rsidP="00526E9F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526E9F">
        <w:rPr>
          <w:rFonts w:ascii="Times New Roman" w:hAnsi="Times New Roman" w:cs="Times New Roman"/>
          <w:b/>
          <w:sz w:val="28"/>
          <w:szCs w:val="28"/>
        </w:rPr>
        <w:t>Оценка результатов урока с позиции его целей (достигнутые результаты, оптимальные, максимально возможные в данном классе, реальные).</w:t>
      </w:r>
    </w:p>
    <w:p w:rsidR="00495DCD" w:rsidRPr="00495DCD" w:rsidRDefault="00495DCD" w:rsidP="00495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5DCD">
        <w:rPr>
          <w:rFonts w:ascii="Times New Roman" w:hAnsi="Times New Roman" w:cs="Times New Roman"/>
          <w:sz w:val="28"/>
          <w:szCs w:val="28"/>
        </w:rPr>
        <w:t>Считаю</w:t>
      </w:r>
      <w:r>
        <w:rPr>
          <w:rFonts w:ascii="Times New Roman" w:hAnsi="Times New Roman" w:cs="Times New Roman"/>
          <w:sz w:val="28"/>
          <w:szCs w:val="28"/>
        </w:rPr>
        <w:t>, что заявленная цель урока достигнута. Доброжелательная обстановка, позитивный настрой на урок, подбор заданий помогли каждом</w:t>
      </w:r>
      <w:r w:rsidR="00526E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ученику закрепить полученные ранее знания и научиться их применять в реальной жизни.</w:t>
      </w:r>
    </w:p>
    <w:p w:rsidR="00A524C2" w:rsidRPr="00A524C2" w:rsidRDefault="00A524C2" w:rsidP="00A524C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24C2" w:rsidRPr="00A524C2" w:rsidRDefault="00A524C2" w:rsidP="00A524C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6E9F" w:rsidRDefault="000E3D93" w:rsidP="00526E9F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26E9F">
        <w:rPr>
          <w:rFonts w:ascii="Times New Roman" w:hAnsi="Times New Roman" w:cs="Times New Roman"/>
          <w:b/>
          <w:sz w:val="28"/>
          <w:szCs w:val="28"/>
        </w:rPr>
        <w:t>Наиболее удачные моменты (этапы) урока. Причины неудачи (если таковые имели место), возможные пути их преодоления.</w:t>
      </w:r>
      <w:r w:rsidR="00A52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D93" w:rsidRPr="00A524C2" w:rsidRDefault="00A524C2" w:rsidP="00526E9F">
      <w:pPr>
        <w:pStyle w:val="a6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 удачным моментом урока считаю разделение  учащихся на группы, получение каждой группой кейса</w:t>
      </w:r>
      <w:r w:rsidR="00526E9F">
        <w:rPr>
          <w:rFonts w:ascii="Times New Roman" w:hAnsi="Times New Roman" w:cs="Times New Roman"/>
          <w:sz w:val="28"/>
          <w:szCs w:val="28"/>
        </w:rPr>
        <w:t xml:space="preserve"> с индивидуальным заданием и творческий подход к их решению.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4C2" w:rsidRPr="00A524C2" w:rsidRDefault="00A524C2" w:rsidP="00A524C2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5A5" w:rsidRPr="0098678F" w:rsidRDefault="007025A5" w:rsidP="007025A5">
      <w:pPr>
        <w:spacing w:after="0" w:line="240" w:lineRule="auto"/>
        <w:rPr>
          <w:rFonts w:ascii="Times New Roman" w:hAnsi="Times New Roman" w:cs="Times New Roman"/>
        </w:rPr>
      </w:pPr>
    </w:p>
    <w:p w:rsidR="007C43AE" w:rsidRDefault="007C43AE"/>
    <w:sectPr w:rsidR="007C43AE" w:rsidSect="00526E9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722"/>
    <w:multiLevelType w:val="hybridMultilevel"/>
    <w:tmpl w:val="A544A3C6"/>
    <w:lvl w:ilvl="0" w:tplc="8D9E6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78F"/>
    <w:rsid w:val="00002570"/>
    <w:rsid w:val="000429A4"/>
    <w:rsid w:val="000E3D93"/>
    <w:rsid w:val="0017359C"/>
    <w:rsid w:val="001A3262"/>
    <w:rsid w:val="00495DCD"/>
    <w:rsid w:val="00526E9F"/>
    <w:rsid w:val="007025A5"/>
    <w:rsid w:val="00706293"/>
    <w:rsid w:val="007C43AE"/>
    <w:rsid w:val="0098678F"/>
    <w:rsid w:val="009E514B"/>
    <w:rsid w:val="00A524C2"/>
    <w:rsid w:val="00AF014C"/>
    <w:rsid w:val="00DB2005"/>
    <w:rsid w:val="00EB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78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86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E3D93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0E3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DB20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78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86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E3D93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0E3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DB20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5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2021-02-17T15:41:00Z</dcterms:created>
  <dcterms:modified xsi:type="dcterms:W3CDTF">2021-02-17T15:42:00Z</dcterms:modified>
</cp:coreProperties>
</file>